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9151" w14:textId="0E2E6BBC" w:rsidR="00D02301" w:rsidRPr="009834FF" w:rsidRDefault="009834FF" w:rsidP="009834FF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9834FF">
        <w:rPr>
          <w:b/>
          <w:bCs/>
          <w:sz w:val="50"/>
          <w:szCs w:val="50"/>
        </w:rPr>
        <w:t>FIRST LAST NAME</w:t>
      </w:r>
    </w:p>
    <w:p w14:paraId="25E7D088" w14:textId="037C84DA" w:rsidR="009834FF" w:rsidRPr="00EE7601" w:rsidRDefault="00854964" w:rsidP="009834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Green Bay</w:t>
      </w:r>
      <w:r w:rsidR="009834FF" w:rsidRPr="00EE7601">
        <w:rPr>
          <w:sz w:val="24"/>
          <w:szCs w:val="24"/>
        </w:rPr>
        <w:t xml:space="preserve">, WI 54165 | (920) 123-4567 | </w:t>
      </w:r>
      <w:hyperlink r:id="rId7" w:history="1">
        <w:r w:rsidR="009834FF" w:rsidRPr="00EE7601">
          <w:rPr>
            <w:rStyle w:val="Hyperlink"/>
            <w:sz w:val="24"/>
            <w:szCs w:val="24"/>
          </w:rPr>
          <w:t>greensb@uwgb.edu</w:t>
        </w:r>
      </w:hyperlink>
      <w:r>
        <w:rPr>
          <w:sz w:val="24"/>
          <w:szCs w:val="24"/>
        </w:rPr>
        <w:t xml:space="preserve"> | LinkedIn URL/Link</w:t>
      </w:r>
    </w:p>
    <w:p w14:paraId="4FEF2169" w14:textId="77777777" w:rsidR="00EE7601" w:rsidRDefault="00EE7601" w:rsidP="009E6229">
      <w:pPr>
        <w:spacing w:after="0" w:line="240" w:lineRule="auto"/>
      </w:pPr>
    </w:p>
    <w:p w14:paraId="6E639875" w14:textId="77777777" w:rsidR="009834FF" w:rsidRPr="00EE7601" w:rsidRDefault="009834FF" w:rsidP="009834FF">
      <w:pPr>
        <w:spacing w:after="0" w:line="240" w:lineRule="auto"/>
        <w:rPr>
          <w:sz w:val="24"/>
          <w:szCs w:val="24"/>
        </w:rPr>
      </w:pPr>
      <w:r w:rsidRPr="00EE7601">
        <w:rPr>
          <w:b/>
          <w:bCs/>
          <w:sz w:val="24"/>
          <w:szCs w:val="24"/>
        </w:rPr>
        <w:t>EDUCATION</w:t>
      </w:r>
    </w:p>
    <w:p w14:paraId="36D1F3E7" w14:textId="77777777" w:rsidR="009834FF" w:rsidRPr="00EE7601" w:rsidRDefault="009834FF" w:rsidP="00127F72">
      <w:pPr>
        <w:tabs>
          <w:tab w:val="decimal" w:pos="9360"/>
        </w:tabs>
        <w:spacing w:after="0" w:line="240" w:lineRule="auto"/>
        <w:rPr>
          <w:sz w:val="24"/>
          <w:szCs w:val="24"/>
        </w:rPr>
      </w:pPr>
      <w:r w:rsidRPr="00EE7601">
        <w:rPr>
          <w:b/>
          <w:bCs/>
          <w:sz w:val="24"/>
          <w:szCs w:val="24"/>
        </w:rPr>
        <w:t>University of Wisconsin-Green Bay</w:t>
      </w:r>
      <w:r w:rsidRPr="00EE7601">
        <w:rPr>
          <w:sz w:val="24"/>
          <w:szCs w:val="24"/>
        </w:rPr>
        <w:tab/>
        <w:t>Green Bay, WI</w:t>
      </w:r>
    </w:p>
    <w:p w14:paraId="3BB22062" w14:textId="0C267974" w:rsidR="009834FF" w:rsidRPr="00EE7601" w:rsidRDefault="009834FF" w:rsidP="00127F72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Bachelor of Science | Majo</w:t>
      </w:r>
      <w:r w:rsidR="00854964">
        <w:rPr>
          <w:sz w:val="24"/>
          <w:szCs w:val="24"/>
        </w:rPr>
        <w:t xml:space="preserve">r: </w:t>
      </w:r>
      <w:r w:rsidR="00703B54">
        <w:rPr>
          <w:sz w:val="24"/>
          <w:szCs w:val="24"/>
        </w:rPr>
        <w:t>Pre-Nursing</w:t>
      </w:r>
      <w:r w:rsidRPr="00EE7601">
        <w:rPr>
          <w:sz w:val="24"/>
          <w:szCs w:val="24"/>
        </w:rPr>
        <w:tab/>
      </w:r>
      <w:r w:rsidR="00703B54">
        <w:rPr>
          <w:sz w:val="24"/>
          <w:szCs w:val="24"/>
        </w:rPr>
        <w:t>May</w:t>
      </w:r>
      <w:r w:rsidRPr="00EE7601">
        <w:rPr>
          <w:sz w:val="24"/>
          <w:szCs w:val="24"/>
        </w:rPr>
        <w:t xml:space="preserve"> 20</w:t>
      </w:r>
      <w:r w:rsidR="00703B54">
        <w:rPr>
          <w:sz w:val="24"/>
          <w:szCs w:val="24"/>
        </w:rPr>
        <w:t>XX</w:t>
      </w:r>
    </w:p>
    <w:p w14:paraId="779FA29B" w14:textId="451E7A0F" w:rsidR="009834FF" w:rsidRPr="00EE7601" w:rsidRDefault="009834FF" w:rsidP="009834FF">
      <w:pPr>
        <w:pStyle w:val="ListParagraph"/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Cumulative GPA: 3.9/4.0</w:t>
      </w:r>
    </w:p>
    <w:p w14:paraId="6D14A80B" w14:textId="77777777" w:rsidR="00D36702" w:rsidRPr="00D36702" w:rsidRDefault="00D36702" w:rsidP="009834FF">
      <w:pPr>
        <w:tabs>
          <w:tab w:val="left" w:pos="7920"/>
        </w:tabs>
        <w:spacing w:after="0" w:line="240" w:lineRule="auto"/>
        <w:rPr>
          <w:sz w:val="24"/>
          <w:szCs w:val="24"/>
        </w:rPr>
      </w:pPr>
    </w:p>
    <w:p w14:paraId="3F688EC1" w14:textId="655376CA" w:rsidR="00FD5007" w:rsidRPr="00703B54" w:rsidRDefault="009E6229" w:rsidP="00FD5007">
      <w:pPr>
        <w:tabs>
          <w:tab w:val="left" w:pos="79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</w:t>
      </w:r>
      <w:r w:rsidR="00FD5007" w:rsidRPr="00EE7601">
        <w:rPr>
          <w:b/>
          <w:bCs/>
          <w:sz w:val="24"/>
          <w:szCs w:val="24"/>
        </w:rPr>
        <w:t xml:space="preserve"> INVOLVEMENT</w:t>
      </w:r>
    </w:p>
    <w:p w14:paraId="54F3E1A7" w14:textId="77777777" w:rsidR="00703B54" w:rsidRPr="00EE7601" w:rsidRDefault="00703B54" w:rsidP="00703B54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FD5007">
        <w:rPr>
          <w:b/>
          <w:bCs/>
          <w:sz w:val="24"/>
          <w:szCs w:val="24"/>
        </w:rPr>
        <w:t>Green Bay Mental Health Association</w:t>
      </w:r>
      <w:r w:rsidRPr="00EE7601">
        <w:rPr>
          <w:sz w:val="24"/>
          <w:szCs w:val="24"/>
        </w:rPr>
        <w:tab/>
        <w:t>Green Bay, WI</w:t>
      </w:r>
    </w:p>
    <w:p w14:paraId="2B24ABAC" w14:textId="503B53C6" w:rsidR="00703B54" w:rsidRPr="00FD5007" w:rsidRDefault="00703B54" w:rsidP="00703B54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FD5007">
        <w:rPr>
          <w:sz w:val="24"/>
          <w:szCs w:val="24"/>
        </w:rPr>
        <w:t>Volunteer</w:t>
      </w:r>
      <w:r w:rsidRPr="00EE7601">
        <w:rPr>
          <w:sz w:val="24"/>
          <w:szCs w:val="24"/>
        </w:rPr>
        <w:tab/>
      </w:r>
      <w:r>
        <w:rPr>
          <w:sz w:val="24"/>
          <w:szCs w:val="24"/>
        </w:rPr>
        <w:t>May</w:t>
      </w:r>
      <w:r w:rsidRPr="00EE7601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EE7601">
        <w:rPr>
          <w:sz w:val="24"/>
          <w:szCs w:val="24"/>
        </w:rPr>
        <w:t>-</w:t>
      </w:r>
      <w:r>
        <w:rPr>
          <w:sz w:val="24"/>
          <w:szCs w:val="24"/>
        </w:rPr>
        <w:t>Present</w:t>
      </w:r>
    </w:p>
    <w:p w14:paraId="38DA9D75" w14:textId="77777777" w:rsidR="00703B54" w:rsidRPr="00FD5007" w:rsidRDefault="00703B54" w:rsidP="00703B54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FD5007">
        <w:rPr>
          <w:sz w:val="24"/>
          <w:szCs w:val="24"/>
        </w:rPr>
        <w:t xml:space="preserve">Provide support and assistance </w:t>
      </w:r>
      <w:r w:rsidRPr="00EE7601">
        <w:rPr>
          <w:sz w:val="24"/>
          <w:szCs w:val="24"/>
        </w:rPr>
        <w:t xml:space="preserve">to 5 association staff members </w:t>
      </w:r>
      <w:r w:rsidRPr="00FD5007">
        <w:rPr>
          <w:sz w:val="24"/>
          <w:szCs w:val="24"/>
        </w:rPr>
        <w:t>during community mental health events and workshops.</w:t>
      </w:r>
    </w:p>
    <w:p w14:paraId="35D75F48" w14:textId="77777777" w:rsidR="00703B54" w:rsidRPr="00FD5007" w:rsidRDefault="00703B54" w:rsidP="00703B54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O</w:t>
      </w:r>
      <w:r w:rsidRPr="00FD5007">
        <w:rPr>
          <w:sz w:val="24"/>
          <w:szCs w:val="24"/>
        </w:rPr>
        <w:t xml:space="preserve">rganize fundraising activities </w:t>
      </w:r>
      <w:r w:rsidRPr="00EE7601">
        <w:rPr>
          <w:sz w:val="24"/>
          <w:szCs w:val="24"/>
        </w:rPr>
        <w:t xml:space="preserve">in collaboration with staff members </w:t>
      </w:r>
      <w:r w:rsidRPr="00FD5007">
        <w:rPr>
          <w:sz w:val="24"/>
          <w:szCs w:val="24"/>
        </w:rPr>
        <w:t>to support mental health programs and services</w:t>
      </w:r>
      <w:r w:rsidRPr="00EE7601">
        <w:rPr>
          <w:sz w:val="24"/>
          <w:szCs w:val="24"/>
        </w:rPr>
        <w:t xml:space="preserve"> for the community.</w:t>
      </w:r>
    </w:p>
    <w:p w14:paraId="226F1577" w14:textId="77777777" w:rsidR="00703B54" w:rsidRPr="00FD5007" w:rsidRDefault="00703B54" w:rsidP="00703B54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FD5007">
        <w:rPr>
          <w:sz w:val="24"/>
          <w:szCs w:val="24"/>
        </w:rPr>
        <w:t xml:space="preserve">Engage with </w:t>
      </w:r>
      <w:r w:rsidRPr="00EE7601">
        <w:rPr>
          <w:sz w:val="24"/>
          <w:szCs w:val="24"/>
        </w:rPr>
        <w:t xml:space="preserve">50 </w:t>
      </w:r>
      <w:r w:rsidRPr="00FD5007">
        <w:rPr>
          <w:sz w:val="24"/>
          <w:szCs w:val="24"/>
        </w:rPr>
        <w:t>community members to raise awareness about mental health.</w:t>
      </w:r>
    </w:p>
    <w:p w14:paraId="181C363B" w14:textId="3CC2F91E" w:rsidR="00FD5007" w:rsidRDefault="00FD5007" w:rsidP="00FD5007">
      <w:pPr>
        <w:tabs>
          <w:tab w:val="left" w:pos="7920"/>
        </w:tabs>
        <w:spacing w:after="0" w:line="240" w:lineRule="auto"/>
      </w:pPr>
    </w:p>
    <w:p w14:paraId="71B2BA5B" w14:textId="77777777" w:rsidR="00703B54" w:rsidRPr="00EE7601" w:rsidRDefault="00703B54" w:rsidP="00703B54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UW-Green Bay </w:t>
      </w:r>
      <w:r w:rsidRPr="00703B54">
        <w:rPr>
          <w:b/>
          <w:bCs/>
          <w:sz w:val="24"/>
          <w:szCs w:val="24"/>
        </w:rPr>
        <w:t>Peer Health Advocates</w:t>
      </w:r>
      <w:r w:rsidRPr="00EE7601">
        <w:rPr>
          <w:sz w:val="24"/>
          <w:szCs w:val="24"/>
        </w:rPr>
        <w:tab/>
        <w:t>Green Bay, WI</w:t>
      </w:r>
    </w:p>
    <w:p w14:paraId="70A422C0" w14:textId="365C83D7" w:rsidR="00703B54" w:rsidRPr="00FD5007" w:rsidRDefault="00703B54" w:rsidP="00703B54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</w:t>
      </w:r>
      <w:r w:rsidRPr="00EE7601">
        <w:rPr>
          <w:sz w:val="24"/>
          <w:szCs w:val="24"/>
        </w:rPr>
        <w:tab/>
        <w:t>January 202</w:t>
      </w:r>
      <w:r>
        <w:rPr>
          <w:sz w:val="24"/>
          <w:szCs w:val="24"/>
        </w:rPr>
        <w:t>4</w:t>
      </w:r>
      <w:r w:rsidRPr="00EE7601">
        <w:rPr>
          <w:sz w:val="24"/>
          <w:szCs w:val="24"/>
        </w:rPr>
        <w:t>-</w:t>
      </w:r>
      <w:r w:rsidR="00DD5EE2">
        <w:rPr>
          <w:sz w:val="24"/>
          <w:szCs w:val="24"/>
        </w:rPr>
        <w:t>Present</w:t>
      </w:r>
    </w:p>
    <w:p w14:paraId="63D61CF4" w14:textId="621FCCB7" w:rsidR="00703B54" w:rsidRPr="00FD5007" w:rsidRDefault="00703B54" w:rsidP="00703B54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</w:t>
      </w:r>
      <w:r w:rsidRPr="00FD5007">
        <w:rPr>
          <w:sz w:val="24"/>
          <w:szCs w:val="24"/>
        </w:rPr>
        <w:t xml:space="preserve"> bi-weekly </w:t>
      </w:r>
      <w:r>
        <w:rPr>
          <w:sz w:val="24"/>
          <w:szCs w:val="24"/>
        </w:rPr>
        <w:t xml:space="preserve">student organization </w:t>
      </w:r>
      <w:r w:rsidRPr="00FD5007">
        <w:rPr>
          <w:sz w:val="24"/>
          <w:szCs w:val="24"/>
        </w:rPr>
        <w:t>meetings</w:t>
      </w:r>
      <w:r w:rsidRPr="00EE7601">
        <w:rPr>
          <w:sz w:val="24"/>
          <w:szCs w:val="24"/>
        </w:rPr>
        <w:t xml:space="preserve"> </w:t>
      </w:r>
      <w:r>
        <w:rPr>
          <w:sz w:val="24"/>
          <w:szCs w:val="24"/>
        </w:rPr>
        <w:t>to discuss about</w:t>
      </w:r>
      <w:r w:rsidRPr="00FD5007">
        <w:rPr>
          <w:sz w:val="24"/>
          <w:szCs w:val="24"/>
        </w:rPr>
        <w:t xml:space="preserve"> </w:t>
      </w:r>
      <w:r>
        <w:rPr>
          <w:sz w:val="24"/>
          <w:szCs w:val="24"/>
        </w:rPr>
        <w:t>health</w:t>
      </w:r>
      <w:r w:rsidRPr="00FD5007">
        <w:rPr>
          <w:sz w:val="24"/>
          <w:szCs w:val="24"/>
        </w:rPr>
        <w:t xml:space="preserve"> topics and current research</w:t>
      </w:r>
      <w:r>
        <w:rPr>
          <w:sz w:val="24"/>
          <w:szCs w:val="24"/>
        </w:rPr>
        <w:t xml:space="preserve"> in the health sector.</w:t>
      </w:r>
    </w:p>
    <w:p w14:paraId="1EDBCF77" w14:textId="1FEF2C2C" w:rsidR="00703B54" w:rsidRDefault="00703B54" w:rsidP="00FD5007">
      <w:pPr>
        <w:numPr>
          <w:ilvl w:val="0"/>
          <w:numId w:val="4"/>
        </w:numPr>
        <w:tabs>
          <w:tab w:val="left" w:pos="7920"/>
        </w:tabs>
        <w:spacing w:after="0" w:line="240" w:lineRule="auto"/>
      </w:pPr>
      <w:r w:rsidRPr="00FD5007">
        <w:rPr>
          <w:sz w:val="24"/>
          <w:szCs w:val="24"/>
        </w:rPr>
        <w:t>Collaborate</w:t>
      </w:r>
      <w:r w:rsidR="00DD5EE2">
        <w:rPr>
          <w:sz w:val="24"/>
          <w:szCs w:val="24"/>
        </w:rPr>
        <w:t xml:space="preserve"> </w:t>
      </w:r>
      <w:r w:rsidRPr="00FD5007">
        <w:rPr>
          <w:sz w:val="24"/>
          <w:szCs w:val="24"/>
        </w:rPr>
        <w:t>with members on outreach projects related to mental health awareness.</w:t>
      </w:r>
    </w:p>
    <w:p w14:paraId="2053752D" w14:textId="77777777" w:rsidR="00703B54" w:rsidRDefault="00703B54" w:rsidP="00FD5007">
      <w:pPr>
        <w:tabs>
          <w:tab w:val="left" w:pos="7920"/>
        </w:tabs>
        <w:spacing w:after="0" w:line="240" w:lineRule="auto"/>
      </w:pPr>
    </w:p>
    <w:p w14:paraId="7D4B87BC" w14:textId="77777777" w:rsidR="00703B54" w:rsidRPr="00127F72" w:rsidRDefault="00D320ED" w:rsidP="00703B54">
      <w:pPr>
        <w:tabs>
          <w:tab w:val="right" w:pos="9360"/>
        </w:tabs>
        <w:spacing w:after="0" w:line="240" w:lineRule="auto"/>
        <w:rPr>
          <w:b/>
          <w:bCs/>
          <w:sz w:val="24"/>
          <w:szCs w:val="24"/>
        </w:rPr>
      </w:pPr>
      <w:r w:rsidRPr="00EE7601">
        <w:rPr>
          <w:b/>
          <w:bCs/>
          <w:sz w:val="24"/>
          <w:szCs w:val="24"/>
        </w:rPr>
        <w:t>WORK EXPERIENCE</w:t>
      </w:r>
      <w:r w:rsidRPr="00C95F06">
        <w:br/>
      </w:r>
      <w:r w:rsidR="00703B54" w:rsidRPr="00127F72">
        <w:rPr>
          <w:b/>
          <w:bCs/>
          <w:sz w:val="24"/>
          <w:szCs w:val="24"/>
        </w:rPr>
        <w:t>UW-Green Bay Tutoring Center</w:t>
      </w:r>
      <w:r w:rsidR="00703B54" w:rsidRPr="00EE7601">
        <w:rPr>
          <w:sz w:val="24"/>
          <w:szCs w:val="24"/>
        </w:rPr>
        <w:tab/>
      </w:r>
      <w:r w:rsidR="00703B54" w:rsidRPr="00127F72">
        <w:rPr>
          <w:sz w:val="24"/>
          <w:szCs w:val="24"/>
        </w:rPr>
        <w:t>Green Bay, WI</w:t>
      </w:r>
      <w:r w:rsidR="00703B54" w:rsidRPr="00127F72">
        <w:rPr>
          <w:sz w:val="24"/>
          <w:szCs w:val="24"/>
        </w:rPr>
        <w:br/>
        <w:t>Peer Tutor</w:t>
      </w:r>
      <w:r w:rsidR="00703B54" w:rsidRPr="00EE7601">
        <w:rPr>
          <w:sz w:val="24"/>
          <w:szCs w:val="24"/>
        </w:rPr>
        <w:tab/>
      </w:r>
      <w:r w:rsidR="00703B54" w:rsidRPr="00127F72">
        <w:rPr>
          <w:sz w:val="24"/>
          <w:szCs w:val="24"/>
        </w:rPr>
        <w:t>January 202</w:t>
      </w:r>
      <w:r w:rsidR="00703B54">
        <w:rPr>
          <w:sz w:val="24"/>
          <w:szCs w:val="24"/>
        </w:rPr>
        <w:t>4</w:t>
      </w:r>
      <w:r w:rsidR="00703B54" w:rsidRPr="00127F72">
        <w:rPr>
          <w:sz w:val="24"/>
          <w:szCs w:val="24"/>
        </w:rPr>
        <w:t xml:space="preserve"> – Present</w:t>
      </w:r>
    </w:p>
    <w:p w14:paraId="55A32A50" w14:textId="77777777" w:rsidR="00703B54" w:rsidRPr="00127F72" w:rsidRDefault="00703B54" w:rsidP="00703B54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127F72">
        <w:rPr>
          <w:sz w:val="24"/>
          <w:szCs w:val="24"/>
        </w:rPr>
        <w:t>Provide</w:t>
      </w:r>
      <w:r w:rsidRPr="00EE7601">
        <w:rPr>
          <w:sz w:val="24"/>
          <w:szCs w:val="24"/>
        </w:rPr>
        <w:t xml:space="preserve"> 1:1 tutoring </w:t>
      </w:r>
      <w:r>
        <w:rPr>
          <w:sz w:val="24"/>
          <w:szCs w:val="24"/>
        </w:rPr>
        <w:t xml:space="preserve">and academic support </w:t>
      </w:r>
      <w:r w:rsidRPr="00EE7601">
        <w:rPr>
          <w:sz w:val="24"/>
          <w:szCs w:val="24"/>
        </w:rPr>
        <w:t>for</w:t>
      </w:r>
      <w:r w:rsidRPr="00127F72">
        <w:rPr>
          <w:sz w:val="24"/>
          <w:szCs w:val="24"/>
        </w:rPr>
        <w:t xml:space="preserve"> </w:t>
      </w:r>
      <w:r w:rsidRPr="00EE7601">
        <w:rPr>
          <w:sz w:val="24"/>
          <w:szCs w:val="24"/>
        </w:rPr>
        <w:t>10</w:t>
      </w:r>
      <w:r w:rsidRPr="00127F72">
        <w:rPr>
          <w:sz w:val="24"/>
          <w:szCs w:val="24"/>
        </w:rPr>
        <w:t xml:space="preserve"> students </w:t>
      </w:r>
      <w:r w:rsidRPr="00EE7601">
        <w:rPr>
          <w:sz w:val="24"/>
          <w:szCs w:val="24"/>
        </w:rPr>
        <w:t xml:space="preserve">enrolled </w:t>
      </w:r>
      <w:r w:rsidRPr="00127F72">
        <w:rPr>
          <w:sz w:val="24"/>
          <w:szCs w:val="24"/>
        </w:rPr>
        <w:t>in introductory psychology courses</w:t>
      </w:r>
      <w:r>
        <w:rPr>
          <w:sz w:val="24"/>
          <w:szCs w:val="24"/>
        </w:rPr>
        <w:t xml:space="preserve"> on a monthly basis.</w:t>
      </w:r>
    </w:p>
    <w:p w14:paraId="6F9B1201" w14:textId="77777777" w:rsidR="00703B54" w:rsidRPr="00127F72" w:rsidRDefault="00703B54" w:rsidP="00703B54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127F72">
        <w:rPr>
          <w:sz w:val="24"/>
          <w:szCs w:val="24"/>
        </w:rPr>
        <w:t>Develop personalized study plans and strategies to improve student performance.</w:t>
      </w:r>
    </w:p>
    <w:p w14:paraId="2B0EB37D" w14:textId="77777777" w:rsidR="00703B54" w:rsidRPr="00EE7601" w:rsidRDefault="00703B54" w:rsidP="00703B54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127F72">
        <w:rPr>
          <w:sz w:val="24"/>
          <w:szCs w:val="24"/>
        </w:rPr>
        <w:t>Facilitat</w:t>
      </w:r>
      <w:r w:rsidRPr="00EE7601">
        <w:rPr>
          <w:sz w:val="24"/>
          <w:szCs w:val="24"/>
        </w:rPr>
        <w:t xml:space="preserve">e over 5 </w:t>
      </w:r>
      <w:r w:rsidRPr="00127F72">
        <w:rPr>
          <w:sz w:val="24"/>
          <w:szCs w:val="24"/>
        </w:rPr>
        <w:t>group study sessions and workshops</w:t>
      </w:r>
      <w:r w:rsidRPr="00EE7601">
        <w:rPr>
          <w:sz w:val="24"/>
          <w:szCs w:val="24"/>
        </w:rPr>
        <w:t xml:space="preserve"> each semester for 20 students.</w:t>
      </w:r>
    </w:p>
    <w:p w14:paraId="5747EC92" w14:textId="6E089774" w:rsidR="00703B54" w:rsidRDefault="00703B54" w:rsidP="00D320ED">
      <w:pPr>
        <w:tabs>
          <w:tab w:val="right" w:pos="9360"/>
        </w:tabs>
        <w:spacing w:after="0" w:line="240" w:lineRule="auto"/>
        <w:rPr>
          <w:b/>
          <w:bCs/>
          <w:sz w:val="24"/>
          <w:szCs w:val="24"/>
        </w:rPr>
      </w:pPr>
    </w:p>
    <w:p w14:paraId="332B1827" w14:textId="48909B1D" w:rsidR="00D320ED" w:rsidRPr="00C95F06" w:rsidRDefault="00D320ED" w:rsidP="00D320ED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EE7601">
        <w:rPr>
          <w:b/>
          <w:bCs/>
          <w:sz w:val="24"/>
          <w:szCs w:val="24"/>
        </w:rPr>
        <w:t>Walmart</w:t>
      </w:r>
      <w:r w:rsidRPr="00EE7601">
        <w:rPr>
          <w:sz w:val="24"/>
          <w:szCs w:val="24"/>
        </w:rPr>
        <w:tab/>
      </w:r>
      <w:r w:rsidRPr="00C95F06">
        <w:rPr>
          <w:sz w:val="24"/>
          <w:szCs w:val="24"/>
        </w:rPr>
        <w:t>Green Bay, WI</w:t>
      </w:r>
      <w:r w:rsidRPr="00C95F06">
        <w:rPr>
          <w:sz w:val="24"/>
          <w:szCs w:val="24"/>
        </w:rPr>
        <w:br/>
        <w:t>Sales Associate</w:t>
      </w:r>
      <w:r w:rsidRPr="00EE7601">
        <w:rPr>
          <w:sz w:val="24"/>
          <w:szCs w:val="24"/>
        </w:rPr>
        <w:tab/>
        <w:t>May</w:t>
      </w:r>
      <w:r w:rsidRPr="00C95F06">
        <w:rPr>
          <w:sz w:val="24"/>
          <w:szCs w:val="24"/>
        </w:rPr>
        <w:t xml:space="preserve"> 202</w:t>
      </w:r>
      <w:r w:rsidR="00703B54">
        <w:rPr>
          <w:sz w:val="24"/>
          <w:szCs w:val="24"/>
        </w:rPr>
        <w:t>3</w:t>
      </w:r>
      <w:r w:rsidRPr="00C95F06">
        <w:rPr>
          <w:sz w:val="24"/>
          <w:szCs w:val="24"/>
        </w:rPr>
        <w:t xml:space="preserve"> – </w:t>
      </w:r>
      <w:r w:rsidRPr="00EE7601">
        <w:rPr>
          <w:sz w:val="24"/>
          <w:szCs w:val="24"/>
        </w:rPr>
        <w:t>December 202</w:t>
      </w:r>
      <w:r w:rsidR="00703B54">
        <w:rPr>
          <w:sz w:val="24"/>
          <w:szCs w:val="24"/>
        </w:rPr>
        <w:t>3</w:t>
      </w:r>
    </w:p>
    <w:p w14:paraId="174A539B" w14:textId="77777777" w:rsidR="00D320ED" w:rsidRPr="00EE7601" w:rsidRDefault="00D320ED" w:rsidP="00D320ED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Provided excellent customer service by assisting 20 customers daily with product purchases</w:t>
      </w:r>
      <w:r>
        <w:rPr>
          <w:sz w:val="24"/>
          <w:szCs w:val="24"/>
        </w:rPr>
        <w:t xml:space="preserve"> and questions.</w:t>
      </w:r>
    </w:p>
    <w:p w14:paraId="19762712" w14:textId="77777777" w:rsidR="00D320ED" w:rsidRPr="00EE7601" w:rsidRDefault="00D320ED" w:rsidP="00D320ED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Collaborated with Sales Associates and Manager to monitor inventory, restock shelves, and ensure the sales floor was organized and presentable each week.</w:t>
      </w:r>
    </w:p>
    <w:p w14:paraId="6C66AC6F" w14:textId="7FB4A490" w:rsidR="00EC7102" w:rsidRDefault="00D320ED" w:rsidP="001C51EB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EE7601">
        <w:rPr>
          <w:sz w:val="24"/>
          <w:szCs w:val="24"/>
        </w:rPr>
        <w:t>Operated cash registers, processed transactions, and handled returns and exchanges, intended to maintain an average transaction time of under 5 minutes. </w:t>
      </w:r>
    </w:p>
    <w:p w14:paraId="501A3733" w14:textId="18C4885B" w:rsidR="00703B54" w:rsidRDefault="00703B54" w:rsidP="00703B54">
      <w:pPr>
        <w:tabs>
          <w:tab w:val="left" w:pos="7920"/>
        </w:tabs>
        <w:spacing w:after="0" w:line="240" w:lineRule="auto"/>
        <w:rPr>
          <w:sz w:val="24"/>
          <w:szCs w:val="24"/>
        </w:rPr>
      </w:pPr>
    </w:p>
    <w:p w14:paraId="46AFC2F4" w14:textId="1B2A40A1" w:rsidR="00703B54" w:rsidRDefault="00703B54" w:rsidP="00703B54">
      <w:pPr>
        <w:tabs>
          <w:tab w:val="left" w:pos="79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</w:t>
      </w:r>
    </w:p>
    <w:p w14:paraId="3EFE2652" w14:textId="4BCF2FCC" w:rsidR="00703B54" w:rsidRDefault="00703B54" w:rsidP="00703B54">
      <w:pPr>
        <w:tabs>
          <w:tab w:val="left" w:pos="7920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Languages: </w:t>
      </w:r>
      <w:r w:rsidR="009E6229">
        <w:rPr>
          <w:sz w:val="24"/>
          <w:szCs w:val="24"/>
        </w:rPr>
        <w:t>Spanish, Hmong</w:t>
      </w:r>
    </w:p>
    <w:p w14:paraId="66699294" w14:textId="39285F1B" w:rsidR="009E6229" w:rsidRPr="009E6229" w:rsidRDefault="009E6229" w:rsidP="00703B54">
      <w:pPr>
        <w:tabs>
          <w:tab w:val="left" w:pos="7920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Leadership: </w:t>
      </w:r>
      <w:r>
        <w:rPr>
          <w:sz w:val="24"/>
          <w:szCs w:val="24"/>
        </w:rPr>
        <w:t>Strong Communication, Collaboration, Problem-Solving, Time Management</w:t>
      </w:r>
    </w:p>
    <w:sectPr w:rsidR="009E6229" w:rsidRPr="009E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7951" w14:textId="77777777" w:rsidR="00EA075D" w:rsidRDefault="00EA075D" w:rsidP="001C51EB">
      <w:pPr>
        <w:spacing w:after="0" w:line="240" w:lineRule="auto"/>
      </w:pPr>
      <w:r>
        <w:separator/>
      </w:r>
    </w:p>
  </w:endnote>
  <w:endnote w:type="continuationSeparator" w:id="0">
    <w:p w14:paraId="50A9628C" w14:textId="77777777" w:rsidR="00EA075D" w:rsidRDefault="00EA075D" w:rsidP="001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5722" w14:textId="77777777" w:rsidR="00EA075D" w:rsidRDefault="00EA075D" w:rsidP="001C51EB">
      <w:pPr>
        <w:spacing w:after="0" w:line="240" w:lineRule="auto"/>
      </w:pPr>
      <w:r>
        <w:separator/>
      </w:r>
    </w:p>
  </w:footnote>
  <w:footnote w:type="continuationSeparator" w:id="0">
    <w:p w14:paraId="03CB931A" w14:textId="77777777" w:rsidR="00EA075D" w:rsidRDefault="00EA075D" w:rsidP="001C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8AA"/>
    <w:multiLevelType w:val="hybridMultilevel"/>
    <w:tmpl w:val="2826A592"/>
    <w:lvl w:ilvl="0" w:tplc="550C1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8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C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49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28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C9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2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69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60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CB7"/>
    <w:multiLevelType w:val="hybridMultilevel"/>
    <w:tmpl w:val="E74C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25BF"/>
    <w:multiLevelType w:val="multilevel"/>
    <w:tmpl w:val="8170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F257B"/>
    <w:multiLevelType w:val="multilevel"/>
    <w:tmpl w:val="54C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223D3"/>
    <w:multiLevelType w:val="hybridMultilevel"/>
    <w:tmpl w:val="3BD4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5446"/>
    <w:multiLevelType w:val="multilevel"/>
    <w:tmpl w:val="7936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13FFA"/>
    <w:multiLevelType w:val="multilevel"/>
    <w:tmpl w:val="4CE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A6AF7"/>
    <w:multiLevelType w:val="multilevel"/>
    <w:tmpl w:val="B6B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24EB2"/>
    <w:multiLevelType w:val="hybridMultilevel"/>
    <w:tmpl w:val="7908A70C"/>
    <w:lvl w:ilvl="0" w:tplc="2048B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40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CD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65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F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A1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8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6C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AF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F70BF4"/>
    <w:multiLevelType w:val="multilevel"/>
    <w:tmpl w:val="912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F"/>
    <w:rsid w:val="00012980"/>
    <w:rsid w:val="000922AC"/>
    <w:rsid w:val="00127F72"/>
    <w:rsid w:val="001C51EB"/>
    <w:rsid w:val="00305E5F"/>
    <w:rsid w:val="005E6C01"/>
    <w:rsid w:val="00703B54"/>
    <w:rsid w:val="007A32A7"/>
    <w:rsid w:val="00854964"/>
    <w:rsid w:val="008E562A"/>
    <w:rsid w:val="008F3BBD"/>
    <w:rsid w:val="0091684C"/>
    <w:rsid w:val="009834FF"/>
    <w:rsid w:val="009E6229"/>
    <w:rsid w:val="00AD6782"/>
    <w:rsid w:val="00AF1396"/>
    <w:rsid w:val="00B22F04"/>
    <w:rsid w:val="00C95F06"/>
    <w:rsid w:val="00D02301"/>
    <w:rsid w:val="00D320ED"/>
    <w:rsid w:val="00D36702"/>
    <w:rsid w:val="00DD5EE2"/>
    <w:rsid w:val="00EA075D"/>
    <w:rsid w:val="00EC7102"/>
    <w:rsid w:val="00EE7601"/>
    <w:rsid w:val="00F50162"/>
    <w:rsid w:val="00F61569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7AC0"/>
  <w15:chartTrackingRefBased/>
  <w15:docId w15:val="{31605A8A-CBC1-4083-8424-558711E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34FF"/>
    <w:pPr>
      <w:ind w:left="720"/>
      <w:contextualSpacing/>
    </w:pPr>
  </w:style>
  <w:style w:type="paragraph" w:customStyle="1" w:styleId="p2">
    <w:name w:val="p2"/>
    <w:basedOn w:val="Normal"/>
    <w:rsid w:val="001C51EB"/>
    <w:pPr>
      <w:widowControl w:val="0"/>
      <w:tabs>
        <w:tab w:val="left" w:pos="204"/>
      </w:tabs>
      <w:overflowPunct w:val="0"/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1C51EB"/>
    <w:pPr>
      <w:widowControl w:val="0"/>
      <w:tabs>
        <w:tab w:val="left" w:pos="204"/>
      </w:tabs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C51EB"/>
    <w:pPr>
      <w:widowControl w:val="0"/>
      <w:tabs>
        <w:tab w:val="left" w:pos="731"/>
      </w:tabs>
      <w:overflowPunct w:val="0"/>
      <w:autoSpaceDE w:val="0"/>
      <w:autoSpaceDN w:val="0"/>
      <w:adjustRightInd w:val="0"/>
      <w:spacing w:after="0" w:line="240" w:lineRule="atLeast"/>
      <w:ind w:left="709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EB"/>
  </w:style>
  <w:style w:type="paragraph" w:styleId="Footer">
    <w:name w:val="footer"/>
    <w:basedOn w:val="Normal"/>
    <w:link w:val="FooterChar"/>
    <w:uiPriority w:val="99"/>
    <w:unhideWhenUsed/>
    <w:rsid w:val="001C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nsb@uwg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Amy</dc:creator>
  <cp:keywords/>
  <dc:description/>
  <cp:lastModifiedBy>Williams, Kaitlin</cp:lastModifiedBy>
  <cp:revision>2</cp:revision>
  <dcterms:created xsi:type="dcterms:W3CDTF">2025-03-11T16:51:00Z</dcterms:created>
  <dcterms:modified xsi:type="dcterms:W3CDTF">2025-03-11T16:51:00Z</dcterms:modified>
</cp:coreProperties>
</file>